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85" w:rsidRDefault="007B1085" w:rsidP="007B1085">
      <w:pPr>
        <w:jc w:val="center"/>
        <w:rPr>
          <w:b/>
          <w:sz w:val="24"/>
        </w:rPr>
      </w:pPr>
      <w:bookmarkStart w:id="0" w:name="_GoBack"/>
      <w:bookmarkEnd w:id="0"/>
    </w:p>
    <w:p w:rsidR="007B1085" w:rsidRDefault="002E142A" w:rsidP="009D7F4E">
      <w:pPr>
        <w:widowControl w:val="0"/>
        <w:autoSpaceDE w:val="0"/>
        <w:autoSpaceDN w:val="0"/>
        <w:spacing w:before="100" w:after="0" w:line="240" w:lineRule="auto"/>
        <w:ind w:left="110" w:right="106"/>
        <w:jc w:val="center"/>
        <w:rPr>
          <w:b/>
          <w:sz w:val="24"/>
        </w:rPr>
      </w:pPr>
      <w:r>
        <w:rPr>
          <w:b/>
          <w:sz w:val="24"/>
        </w:rPr>
        <w:t>PERSONAL ADMINISTRATIVO Y DOCENTE</w:t>
      </w:r>
      <w:r w:rsidR="009D7F4E">
        <w:rPr>
          <w:b/>
          <w:sz w:val="24"/>
        </w:rPr>
        <w:t xml:space="preserve"> DE LA INSTITUCION EDUCATIVA</w:t>
      </w:r>
    </w:p>
    <w:p w:rsidR="009D7F4E" w:rsidRDefault="009D7F4E" w:rsidP="009D7F4E">
      <w:pPr>
        <w:widowControl w:val="0"/>
        <w:autoSpaceDE w:val="0"/>
        <w:autoSpaceDN w:val="0"/>
        <w:spacing w:before="100" w:after="0" w:line="240" w:lineRule="auto"/>
        <w:ind w:left="110" w:right="106"/>
        <w:jc w:val="center"/>
        <w:rPr>
          <w:rFonts w:ascii="Arial Narrow" w:eastAsia="Arial Narrow" w:hAnsi="Arial Narrow" w:cs="Arial Narrow"/>
        </w:rPr>
      </w:pPr>
    </w:p>
    <w:p w:rsidR="002E7632" w:rsidRPr="004B34D8" w:rsidRDefault="002E7632" w:rsidP="002E142A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4B34D8">
        <w:rPr>
          <w:rFonts w:ascii="Arial Narrow" w:eastAsia="Arial Narrow" w:hAnsi="Arial Narrow" w:cs="Arial Narrow"/>
        </w:rPr>
        <w:t>La Universidad Tecnológica Metropolitana (UTM)</w:t>
      </w:r>
      <w:r w:rsidR="007B1085" w:rsidRPr="004B34D8">
        <w:rPr>
          <w:rFonts w:ascii="Arial Narrow" w:eastAsia="Arial Narrow" w:hAnsi="Arial Narrow" w:cs="Arial Narrow"/>
        </w:rPr>
        <w:t>, es responsable del tratamiento de los datos personales que nos proporcione.</w:t>
      </w:r>
      <w:r w:rsidR="002E142A">
        <w:rPr>
          <w:rFonts w:ascii="Arial Narrow" w:eastAsia="Arial Narrow" w:hAnsi="Arial Narrow" w:cs="Arial Narrow"/>
        </w:rPr>
        <w:t xml:space="preserve"> Sus datos personales serán utilizados con la finalidad de cumplir </w:t>
      </w:r>
      <w:r w:rsidR="002A7B9B" w:rsidRPr="00880E2A">
        <w:rPr>
          <w:rFonts w:ascii="Arial Narrow" w:eastAsia="Arial Narrow" w:hAnsi="Arial Narrow"/>
        </w:rPr>
        <w:t xml:space="preserve"> con las obligaciones derivadas de</w:t>
      </w:r>
      <w:r w:rsidR="002E142A" w:rsidRPr="00880E2A">
        <w:rPr>
          <w:rFonts w:ascii="Arial Narrow" w:eastAsia="Arial Narrow" w:hAnsi="Arial Narrow"/>
        </w:rPr>
        <w:t xml:space="preserve"> la relación laboral que con el </w:t>
      </w:r>
      <w:r w:rsidR="002A7B9B" w:rsidRPr="00880E2A">
        <w:rPr>
          <w:rFonts w:ascii="Arial Narrow" w:eastAsia="Arial Narrow" w:hAnsi="Arial Narrow"/>
        </w:rPr>
        <w:t>empleado se cree, así como para la administración de personal</w:t>
      </w:r>
      <w:r w:rsidR="002E142A" w:rsidRPr="00880E2A">
        <w:rPr>
          <w:rFonts w:ascii="Arial Narrow" w:eastAsia="Arial Narrow" w:hAnsi="Arial Narrow"/>
        </w:rPr>
        <w:t>.</w:t>
      </w:r>
      <w:r w:rsidR="002E142A">
        <w:rPr>
          <w:rFonts w:ascii="Arial Narrow" w:eastAsia="Arial Narrow" w:hAnsi="Arial Narrow" w:cs="Arial Narrow"/>
        </w:rPr>
        <w:t xml:space="preserve"> </w:t>
      </w:r>
      <w:r w:rsidR="00D16F30" w:rsidRPr="004B34D8">
        <w:rPr>
          <w:rFonts w:ascii="Arial Narrow" w:eastAsia="Arial Narrow" w:hAnsi="Arial Narrow" w:cs="Arial Narrow"/>
        </w:rPr>
        <w:t>La información proporcionada también se utilizará para fines estadísticos y se presentará disociada del titular de los datos personales, por lo que no será posible identificarlo.</w:t>
      </w:r>
    </w:p>
    <w:p w:rsidR="007B1085" w:rsidRPr="004B34D8" w:rsidRDefault="007B1085" w:rsidP="007B108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4B34D8">
        <w:rPr>
          <w:rFonts w:ascii="Arial Narrow" w:eastAsia="Arial Narrow" w:hAnsi="Arial Narrow" w:cs="Arial Narrow"/>
          <w:b/>
        </w:rPr>
        <w:t>Transferencia de datos personales</w:t>
      </w:r>
    </w:p>
    <w:p w:rsidR="00D16F30" w:rsidRPr="004B34D8" w:rsidRDefault="00D16F30" w:rsidP="007B108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4B34D8">
        <w:rPr>
          <w:rFonts w:ascii="Arial Narrow" w:eastAsia="Arial Narrow" w:hAnsi="Arial Narrow" w:cs="Arial Narrow"/>
        </w:rPr>
        <w:t>Se informa que no se realizarán transferencias de datos personales que requiera de su consentimiento.</w:t>
      </w:r>
    </w:p>
    <w:p w:rsidR="007B1085" w:rsidRPr="004B34D8" w:rsidRDefault="007B1085" w:rsidP="007B108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4B34D8">
        <w:rPr>
          <w:rFonts w:ascii="Arial Narrow" w:eastAsia="Arial Narrow" w:hAnsi="Arial Narrow" w:cs="Arial Narrow"/>
          <w:b/>
        </w:rPr>
        <w:t xml:space="preserve">Mecanismos para manifestar su negativa al tratamiento de datos personales </w:t>
      </w:r>
    </w:p>
    <w:p w:rsidR="00D56650" w:rsidRPr="00D56650" w:rsidRDefault="00D56650" w:rsidP="00D56650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D56650">
        <w:rPr>
          <w:rFonts w:ascii="Arial Narrow" w:eastAsia="Arial Narrow" w:hAnsi="Arial Narrow" w:cs="Arial Narrow"/>
        </w:rPr>
        <w:t>Puede manifestar su negativa a que sus datos personales sean tratados para alguna de las finalidades anteriores desde este momento, comunicándolo al correo electrónico: datospersonales@utmetropolitana.edu.mx</w:t>
      </w:r>
    </w:p>
    <w:p w:rsidR="007B1085" w:rsidRPr="004B34D8" w:rsidRDefault="007B1085" w:rsidP="007B108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4B34D8">
        <w:rPr>
          <w:rFonts w:ascii="Arial Narrow" w:eastAsia="Arial Narrow" w:hAnsi="Arial Narrow" w:cs="Arial Narrow"/>
          <w:b/>
        </w:rPr>
        <w:t>Sitio donde puede consultar el aviso de privacidad integral</w:t>
      </w:r>
    </w:p>
    <w:p w:rsidR="007B1085" w:rsidRPr="004B34D8" w:rsidRDefault="007B1085" w:rsidP="004B34D8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4B34D8">
        <w:rPr>
          <w:rFonts w:ascii="Arial Narrow" w:eastAsia="Arial Narrow" w:hAnsi="Arial Narrow" w:cs="Arial Narrow"/>
        </w:rPr>
        <w:t>Si desea conocer nuestro aviso de privacidad integral, lo podrá consulta</w:t>
      </w:r>
      <w:r w:rsidR="002E7632" w:rsidRPr="004B34D8">
        <w:rPr>
          <w:rFonts w:ascii="Arial Narrow" w:eastAsia="Arial Narrow" w:hAnsi="Arial Narrow" w:cs="Arial Narrow"/>
        </w:rPr>
        <w:t>r</w:t>
      </w:r>
      <w:r w:rsidRPr="004B34D8">
        <w:rPr>
          <w:rFonts w:ascii="Arial Narrow" w:eastAsia="Arial Narrow" w:hAnsi="Arial Narrow" w:cs="Arial Narrow"/>
        </w:rPr>
        <w:t xml:space="preserve"> en nuestro portal de internet </w:t>
      </w:r>
      <w:hyperlink r:id="rId7" w:history="1">
        <w:r w:rsidR="002E7632" w:rsidRPr="004B34D8">
          <w:rPr>
            <w:rStyle w:val="Hipervnculo"/>
            <w:rFonts w:ascii="Arial Narrow" w:eastAsia="Arial Narrow" w:hAnsi="Arial Narrow" w:cs="Arial Narrow"/>
          </w:rPr>
          <w:t>www.utmetropolitana.edu</w:t>
        </w:r>
        <w:r w:rsidRPr="004B34D8">
          <w:rPr>
            <w:rStyle w:val="Hipervnculo"/>
            <w:rFonts w:ascii="Arial Narrow" w:eastAsia="Arial Narrow" w:hAnsi="Arial Narrow" w:cs="Arial Narrow"/>
          </w:rPr>
          <w:t>.mx</w:t>
        </w:r>
      </w:hyperlink>
      <w:r w:rsidRPr="004B34D8">
        <w:rPr>
          <w:rFonts w:ascii="Arial Narrow" w:eastAsia="Arial Narrow" w:hAnsi="Arial Narrow" w:cs="Arial Narrow"/>
        </w:rPr>
        <w:t>.</w:t>
      </w:r>
    </w:p>
    <w:p w:rsidR="00CE7073" w:rsidRDefault="00CE7073"/>
    <w:sectPr w:rsidR="00CE7073" w:rsidSect="00BF43BD">
      <w:pgSz w:w="12240" w:h="15840"/>
      <w:pgMar w:top="1440" w:right="2880" w:bottom="1440" w:left="28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3C" w:rsidRDefault="0051753C" w:rsidP="007B1085">
      <w:pPr>
        <w:spacing w:after="0" w:line="240" w:lineRule="auto"/>
      </w:pPr>
      <w:r>
        <w:separator/>
      </w:r>
    </w:p>
  </w:endnote>
  <w:endnote w:type="continuationSeparator" w:id="0">
    <w:p w:rsidR="0051753C" w:rsidRDefault="0051753C" w:rsidP="007B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3C" w:rsidRDefault="0051753C" w:rsidP="007B1085">
      <w:pPr>
        <w:spacing w:after="0" w:line="240" w:lineRule="auto"/>
      </w:pPr>
      <w:r>
        <w:separator/>
      </w:r>
    </w:p>
  </w:footnote>
  <w:footnote w:type="continuationSeparator" w:id="0">
    <w:p w:rsidR="0051753C" w:rsidRDefault="0051753C" w:rsidP="007B1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85"/>
    <w:rsid w:val="002A7B9B"/>
    <w:rsid w:val="002E142A"/>
    <w:rsid w:val="002E7632"/>
    <w:rsid w:val="004B34D8"/>
    <w:rsid w:val="0051753C"/>
    <w:rsid w:val="007B1085"/>
    <w:rsid w:val="008A2B2D"/>
    <w:rsid w:val="009A6DB5"/>
    <w:rsid w:val="009D7F4E"/>
    <w:rsid w:val="00CE7073"/>
    <w:rsid w:val="00D16F30"/>
    <w:rsid w:val="00D56650"/>
    <w:rsid w:val="00DA50E7"/>
    <w:rsid w:val="00DD0CB2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85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0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B1085"/>
  </w:style>
  <w:style w:type="character" w:styleId="Hipervnculo">
    <w:name w:val="Hyperlink"/>
    <w:basedOn w:val="Fuentedeprrafopredeter"/>
    <w:uiPriority w:val="99"/>
    <w:unhideWhenUsed/>
    <w:rsid w:val="007B108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B1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08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85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0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B1085"/>
  </w:style>
  <w:style w:type="character" w:styleId="Hipervnculo">
    <w:name w:val="Hyperlink"/>
    <w:basedOn w:val="Fuentedeprrafopredeter"/>
    <w:uiPriority w:val="99"/>
    <w:unhideWhenUsed/>
    <w:rsid w:val="007B108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B1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0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renda.burgos\AppData\Local\Microsoft\Windows\Temporary%20Internet%20Files\Content.Outlook\B4OMLQZW\www.utmetropolitana.edu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Burgos Castillo</dc:creator>
  <cp:lastModifiedBy>Brenda Burgos Castillo</cp:lastModifiedBy>
  <cp:revision>2</cp:revision>
  <dcterms:created xsi:type="dcterms:W3CDTF">2017-11-10T20:34:00Z</dcterms:created>
  <dcterms:modified xsi:type="dcterms:W3CDTF">2017-11-10T20:34:00Z</dcterms:modified>
</cp:coreProperties>
</file>